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A" w:rsidRDefault="00034E38" w:rsidP="00951C17">
      <w:pPr>
        <w:pStyle w:val="Default"/>
        <w:jc w:val="center"/>
        <w:rPr>
          <w:rFonts w:ascii="Century Gothic" w:hAnsi="Century Gothic"/>
        </w:rPr>
      </w:pPr>
      <w:bookmarkStart w:id="0" w:name="_GoBack"/>
      <w:bookmarkEnd w:id="0"/>
      <w:r w:rsidRPr="0040567A">
        <w:rPr>
          <w:rFonts w:ascii="Century Gothic" w:hAnsi="Century Gothic"/>
        </w:rPr>
        <w:t xml:space="preserve">Class 3 </w:t>
      </w:r>
    </w:p>
    <w:p w:rsidR="00951C17" w:rsidRPr="0040567A" w:rsidRDefault="00FB4CF8" w:rsidP="00951C17">
      <w:pPr>
        <w:pStyle w:val="Defaul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Term 6 Week Two</w:t>
      </w:r>
      <w:r w:rsidR="00951C17" w:rsidRPr="0040567A">
        <w:rPr>
          <w:rFonts w:ascii="Century Gothic" w:hAnsi="Century Gothic"/>
        </w:rPr>
        <w:t>!</w:t>
      </w:r>
      <w:r w:rsidR="00C46104" w:rsidRPr="0040567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7</w:t>
      </w:r>
      <w:r w:rsidR="0040567A" w:rsidRPr="0040567A">
        <w:rPr>
          <w:rFonts w:ascii="Century Gothic" w:hAnsi="Century Gothic"/>
        </w:rPr>
        <w:t>.6</w:t>
      </w:r>
      <w:r w:rsidR="00C46104" w:rsidRPr="0040567A">
        <w:rPr>
          <w:rFonts w:ascii="Century Gothic" w:hAnsi="Century Gothic"/>
        </w:rPr>
        <w:t>.</w:t>
      </w:r>
      <w:r w:rsidR="00951C17" w:rsidRPr="0040567A">
        <w:rPr>
          <w:rFonts w:ascii="Century Gothic" w:hAnsi="Century Gothic"/>
        </w:rPr>
        <w:t>2020</w:t>
      </w:r>
    </w:p>
    <w:p w:rsidR="00951C17" w:rsidRPr="0040567A" w:rsidRDefault="00951C17" w:rsidP="00951C17">
      <w:pPr>
        <w:rPr>
          <w:rFonts w:ascii="Century Gothic" w:hAnsi="Century Gothic"/>
          <w:sz w:val="24"/>
          <w:szCs w:val="24"/>
        </w:rPr>
      </w:pPr>
    </w:p>
    <w:p w:rsidR="00C46104" w:rsidRPr="0040567A" w:rsidRDefault="00C46104" w:rsidP="00C46104">
      <w:pPr>
        <w:rPr>
          <w:rFonts w:ascii="Century Gothic" w:hAnsi="Century Gothic"/>
          <w:iCs/>
          <w:sz w:val="20"/>
        </w:rPr>
      </w:pPr>
    </w:p>
    <w:p w:rsidR="00C46104" w:rsidRPr="0040567A" w:rsidRDefault="00C46104" w:rsidP="00C46104">
      <w:pPr>
        <w:pStyle w:val="Default"/>
        <w:rPr>
          <w:rFonts w:ascii="Century Gothic" w:hAnsi="Century Gothic"/>
          <w:sz w:val="20"/>
          <w:szCs w:val="22"/>
        </w:rPr>
      </w:pPr>
    </w:p>
    <w:p w:rsidR="00951C17" w:rsidRPr="0040567A" w:rsidRDefault="00FB4CF8" w:rsidP="00951C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BIG QUESTION 13</w:t>
      </w:r>
    </w:p>
    <w:p w:rsidR="00FB4CF8" w:rsidRPr="00FB4CF8" w:rsidRDefault="00FB4CF8" w:rsidP="00FB4CF8">
      <w:pPr>
        <w:rPr>
          <w:rFonts w:ascii="Century Gothic" w:hAnsi="Century Gothic"/>
        </w:rPr>
      </w:pPr>
      <w:r w:rsidRPr="00FB4CF8">
        <w:rPr>
          <w:rFonts w:ascii="Century Gothic" w:hAnsi="Century Gothic" w:cs="Calibri"/>
          <w:b/>
          <w:sz w:val="28"/>
          <w:szCs w:val="19"/>
        </w:rPr>
        <w:t>What was life like in Baghdad? Can we compare this to life in London at the same time?</w:t>
      </w:r>
    </w:p>
    <w:p w:rsidR="00FB4CF8" w:rsidRPr="00FB4CF8" w:rsidRDefault="00FB4CF8" w:rsidP="00FB4CF8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0"/>
        </w:rPr>
      </w:pPr>
      <w:r w:rsidRPr="00FB4CF8">
        <w:rPr>
          <w:rFonts w:ascii="Century Gothic" w:hAnsi="Century Gothic"/>
          <w:sz w:val="24"/>
          <w:szCs w:val="20"/>
        </w:rPr>
        <w:t>Can you place the founding of Baghdad chronologically – (building of the city began in CE 762)</w:t>
      </w:r>
    </w:p>
    <w:p w:rsidR="00FB4CF8" w:rsidRPr="00FB4CF8" w:rsidRDefault="00FB4CF8" w:rsidP="00FB4CF8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0"/>
        </w:rPr>
      </w:pPr>
      <w:r w:rsidRPr="00FB4CF8">
        <w:rPr>
          <w:rFonts w:ascii="Century Gothic" w:hAnsi="Century Gothic"/>
          <w:sz w:val="24"/>
          <w:szCs w:val="20"/>
        </w:rPr>
        <w:t>Why might the city have been built like it was?</w:t>
      </w:r>
    </w:p>
    <w:p w:rsidR="00FB4CF8" w:rsidRPr="00FB4CF8" w:rsidRDefault="00FB4CF8" w:rsidP="00FB4CF8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0"/>
        </w:rPr>
      </w:pPr>
      <w:r w:rsidRPr="00FB4CF8">
        <w:rPr>
          <w:rFonts w:ascii="Century Gothic" w:hAnsi="Century Gothic"/>
          <w:sz w:val="24"/>
          <w:szCs w:val="20"/>
        </w:rPr>
        <w:t>You build a replica of the city.</w:t>
      </w:r>
    </w:p>
    <w:p w:rsidR="00FB4CF8" w:rsidRPr="00FB4CF8" w:rsidRDefault="00FB4CF8" w:rsidP="00FB4CF8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0"/>
        </w:rPr>
      </w:pPr>
      <w:r w:rsidRPr="00FB4CF8">
        <w:rPr>
          <w:rFonts w:ascii="Century Gothic" w:hAnsi="Century Gothic"/>
          <w:sz w:val="24"/>
          <w:szCs w:val="20"/>
        </w:rPr>
        <w:t>You could create a diary of someone living in the city to show what life was like.</w:t>
      </w:r>
    </w:p>
    <w:p w:rsidR="00FB4CF8" w:rsidRPr="00FB4CF8" w:rsidRDefault="00FB4CF8" w:rsidP="00FB4CF8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0"/>
        </w:rPr>
      </w:pPr>
      <w:r w:rsidRPr="00FB4CF8">
        <w:rPr>
          <w:rFonts w:ascii="Century Gothic" w:hAnsi="Century Gothic"/>
          <w:sz w:val="24"/>
          <w:szCs w:val="20"/>
        </w:rPr>
        <w:t>You could create a leaflet showcasing the city.</w:t>
      </w:r>
    </w:p>
    <w:p w:rsidR="00FB4CF8" w:rsidRPr="00FB4CF8" w:rsidRDefault="00FB4CF8" w:rsidP="00FB4CF8">
      <w:pPr>
        <w:pStyle w:val="ListParagraph"/>
        <w:rPr>
          <w:rFonts w:ascii="Century Gothic" w:hAnsi="Century Gothic"/>
        </w:rPr>
      </w:pPr>
    </w:p>
    <w:p w:rsidR="00137FCD" w:rsidRPr="0040567A" w:rsidRDefault="00137FCD" w:rsidP="00137FCD">
      <w:pPr>
        <w:rPr>
          <w:rFonts w:ascii="Century Gothic" w:hAnsi="Century Gothic"/>
          <w:iCs/>
          <w:sz w:val="24"/>
        </w:rPr>
      </w:pPr>
    </w:p>
    <w:p w:rsidR="00137FCD" w:rsidRPr="0040567A" w:rsidRDefault="00FB4CF8" w:rsidP="00137FCD">
      <w:pPr>
        <w:rPr>
          <w:rFonts w:ascii="Century Gothic" w:hAnsi="Century Gothic"/>
          <w:iCs/>
          <w:sz w:val="24"/>
        </w:rPr>
      </w:pPr>
      <w:r>
        <w:rPr>
          <w:rFonts w:ascii="Century Gothic" w:hAnsi="Century Gothic"/>
          <w:iCs/>
          <w:sz w:val="24"/>
        </w:rPr>
        <w:t>BIG QUESTION 14</w:t>
      </w:r>
    </w:p>
    <w:p w:rsidR="00FB4CF8" w:rsidRDefault="00DF7BBA" w:rsidP="00FB4CF8">
      <w:pPr>
        <w:pStyle w:val="Default"/>
        <w:rPr>
          <w:rFonts w:ascii="Century Gothic" w:hAnsi="Century Gothic"/>
          <w:b/>
          <w:iCs/>
          <w:sz w:val="28"/>
          <w:szCs w:val="22"/>
        </w:rPr>
      </w:pPr>
      <w:r>
        <w:rPr>
          <w:rFonts w:ascii="Century Gothic" w:hAnsi="Century Gothic"/>
          <w:b/>
          <w:iCs/>
          <w:sz w:val="28"/>
          <w:szCs w:val="22"/>
        </w:rPr>
        <w:t xml:space="preserve">How and why was trade, especially the </w:t>
      </w:r>
      <w:r w:rsidR="00FB4CF8" w:rsidRPr="00FB4CF8">
        <w:rPr>
          <w:rFonts w:ascii="Century Gothic" w:hAnsi="Century Gothic"/>
          <w:b/>
          <w:iCs/>
          <w:sz w:val="28"/>
          <w:szCs w:val="22"/>
        </w:rPr>
        <w:t>silk trade</w:t>
      </w:r>
      <w:r>
        <w:rPr>
          <w:rFonts w:ascii="Century Gothic" w:hAnsi="Century Gothic"/>
          <w:b/>
          <w:iCs/>
          <w:sz w:val="28"/>
          <w:szCs w:val="22"/>
        </w:rPr>
        <w:t>, so important?</w:t>
      </w:r>
    </w:p>
    <w:p w:rsidR="00FB4CF8" w:rsidRPr="00FB4CF8" w:rsidRDefault="00FB4CF8" w:rsidP="00FB4CF8">
      <w:pPr>
        <w:pStyle w:val="Default"/>
        <w:rPr>
          <w:rFonts w:ascii="Century Gothic" w:hAnsi="Century Gothic"/>
          <w:b/>
          <w:iCs/>
          <w:sz w:val="28"/>
          <w:szCs w:val="22"/>
        </w:rPr>
      </w:pPr>
    </w:p>
    <w:p w:rsidR="00DF7BBA" w:rsidRDefault="00FB4CF8" w:rsidP="00FB4CF8">
      <w:pPr>
        <w:pStyle w:val="Default"/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iCs/>
          <w:szCs w:val="22"/>
        </w:rPr>
        <w:t xml:space="preserve">You could: </w:t>
      </w:r>
    </w:p>
    <w:p w:rsidR="00DF7BBA" w:rsidRDefault="00DF7BBA" w:rsidP="00FB4CF8">
      <w:pPr>
        <w:pStyle w:val="Default"/>
        <w:rPr>
          <w:rFonts w:ascii="Century Gothic" w:hAnsi="Century Gothic"/>
          <w:iCs/>
          <w:szCs w:val="22"/>
        </w:rPr>
      </w:pPr>
    </w:p>
    <w:p w:rsidR="0040567A" w:rsidRDefault="00FB4CF8" w:rsidP="00DF7BBA">
      <w:pPr>
        <w:pStyle w:val="Default"/>
        <w:numPr>
          <w:ilvl w:val="0"/>
          <w:numId w:val="14"/>
        </w:numPr>
        <w:rPr>
          <w:rFonts w:ascii="Century Gothic" w:hAnsi="Century Gothic"/>
          <w:iCs/>
          <w:szCs w:val="22"/>
        </w:rPr>
      </w:pPr>
      <w:r w:rsidRPr="00FB4CF8">
        <w:rPr>
          <w:rFonts w:ascii="Century Gothic" w:hAnsi="Century Gothic"/>
          <w:iCs/>
          <w:szCs w:val="22"/>
        </w:rPr>
        <w:t>Design a game based on the silk road to show the flow of goods and knowledge.</w:t>
      </w:r>
    </w:p>
    <w:p w:rsidR="00DF7BBA" w:rsidRDefault="00DF7BBA" w:rsidP="00DF7BBA">
      <w:pPr>
        <w:pStyle w:val="Default"/>
        <w:numPr>
          <w:ilvl w:val="0"/>
          <w:numId w:val="14"/>
        </w:numPr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iCs/>
          <w:szCs w:val="22"/>
        </w:rPr>
        <w:t>Create a market stall of the items that may have been sold</w:t>
      </w:r>
    </w:p>
    <w:p w:rsidR="00DF7BBA" w:rsidRDefault="00DF7BBA" w:rsidP="00DF7BBA">
      <w:pPr>
        <w:pStyle w:val="Default"/>
        <w:numPr>
          <w:ilvl w:val="0"/>
          <w:numId w:val="14"/>
        </w:numPr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iCs/>
          <w:szCs w:val="22"/>
        </w:rPr>
        <w:t>Work out how far items will have travelled.</w:t>
      </w:r>
    </w:p>
    <w:p w:rsidR="00DF7BBA" w:rsidRDefault="00DF7BBA" w:rsidP="00FB4CF8">
      <w:pPr>
        <w:pStyle w:val="Default"/>
        <w:rPr>
          <w:rFonts w:ascii="Century Gothic" w:hAnsi="Century Gothic"/>
          <w:iCs/>
          <w:szCs w:val="22"/>
        </w:rPr>
      </w:pPr>
    </w:p>
    <w:p w:rsidR="00DF7BBA" w:rsidRPr="00FB4CF8" w:rsidRDefault="00DF7BBA" w:rsidP="00FB4CF8">
      <w:pPr>
        <w:pStyle w:val="Default"/>
        <w:rPr>
          <w:rFonts w:ascii="Century Gothic" w:hAnsi="Century Gothic"/>
          <w:iCs/>
          <w:szCs w:val="22"/>
        </w:rPr>
      </w:pP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FB4CF8" w:rsidRDefault="00DF7BBA" w:rsidP="0040567A">
      <w:pPr>
        <w:pStyle w:val="Default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Useful websites:</w:t>
      </w:r>
    </w:p>
    <w:p w:rsidR="00FB4CF8" w:rsidRDefault="007A7F19" w:rsidP="00FB4CF8">
      <w:pPr>
        <w:pStyle w:val="Default"/>
        <w:rPr>
          <w:rFonts w:ascii="Calibri" w:hAnsi="Calibri" w:cs="Calibri"/>
        </w:rPr>
      </w:pPr>
      <w:hyperlink r:id="rId5" w:history="1">
        <w:r w:rsidR="00FB4CF8" w:rsidRPr="00953EAB">
          <w:rPr>
            <w:rStyle w:val="Hyperlink"/>
            <w:rFonts w:ascii="Calibri" w:hAnsi="Calibri" w:cs="Calibri"/>
            <w:color w:val="0000FF"/>
            <w:u w:val="single"/>
          </w:rPr>
          <w:t>http://asiasociety.org/trade-along-silk-roads</w:t>
        </w:r>
      </w:hyperlink>
      <w:r w:rsidR="00FB4CF8" w:rsidRPr="00953EAB">
        <w:rPr>
          <w:color w:val="0000FF"/>
        </w:rPr>
        <w:t xml:space="preserve"> </w:t>
      </w:r>
      <w:r w:rsidR="00FB4CF8">
        <w:rPr>
          <w:rFonts w:ascii="Calibri" w:hAnsi="Calibri" w:cs="Calibri"/>
        </w:rPr>
        <w:t xml:space="preserve">-  Lesson plan and information about the Silk Road; </w:t>
      </w:r>
    </w:p>
    <w:p w:rsidR="00FB4CF8" w:rsidRDefault="007A7F19" w:rsidP="00FB4CF8">
      <w:pPr>
        <w:pStyle w:val="Default"/>
        <w:rPr>
          <w:rFonts w:ascii="Century Gothic" w:hAnsi="Century Gothic"/>
          <w:iCs/>
          <w:sz w:val="22"/>
          <w:szCs w:val="22"/>
        </w:rPr>
      </w:pPr>
      <w:hyperlink r:id="rId6" w:history="1">
        <w:r w:rsidR="00FB4CF8" w:rsidRPr="005D695D">
          <w:rPr>
            <w:rStyle w:val="Hyperlink"/>
            <w:rFonts w:ascii="Calibri" w:hAnsi="Calibri" w:cs="Calibri"/>
            <w:color w:val="0000FF"/>
            <w:u w:val="single"/>
          </w:rPr>
          <w:t>http://factsanddetails.com/china/cat2/sub90/item50.html</w:t>
        </w:r>
      </w:hyperlink>
      <w:r w:rsidR="00FB4CF8">
        <w:rPr>
          <w:rFonts w:ascii="Calibri" w:hAnsi="Calibri" w:cs="Calibri"/>
        </w:rPr>
        <w:t xml:space="preserve"> - About the Silk Road (look for products of the Silk Road);</w:t>
      </w:r>
    </w:p>
    <w:p w:rsidR="00FB4CF8" w:rsidRDefault="00FB4CF8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FB4CF8" w:rsidRDefault="00FB4CF8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BD3637" w:rsidRPr="0040567A" w:rsidRDefault="00BD3637" w:rsidP="00137FCD">
      <w:pPr>
        <w:rPr>
          <w:rFonts w:ascii="Century Gothic" w:hAnsi="Century Gothic"/>
          <w:iCs/>
          <w:sz w:val="24"/>
        </w:rPr>
      </w:pPr>
    </w:p>
    <w:p w:rsidR="00C84372" w:rsidRPr="0040567A" w:rsidRDefault="00C84372">
      <w:pPr>
        <w:rPr>
          <w:rFonts w:ascii="Century Gothic" w:hAnsi="Century Gothic"/>
          <w:iCs/>
          <w:szCs w:val="24"/>
        </w:rPr>
      </w:pPr>
      <w:r w:rsidRPr="0040567A">
        <w:rPr>
          <w:rFonts w:ascii="Century Gothic" w:hAnsi="Century Gothic"/>
          <w:sz w:val="24"/>
          <w:szCs w:val="24"/>
        </w:rPr>
        <w:t xml:space="preserve"> </w:t>
      </w:r>
    </w:p>
    <w:sectPr w:rsidR="00C84372" w:rsidRPr="0040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91"/>
    <w:multiLevelType w:val="hybridMultilevel"/>
    <w:tmpl w:val="F7C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F2"/>
    <w:multiLevelType w:val="hybridMultilevel"/>
    <w:tmpl w:val="34A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A76"/>
    <w:multiLevelType w:val="hybridMultilevel"/>
    <w:tmpl w:val="BFB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44A"/>
    <w:multiLevelType w:val="hybridMultilevel"/>
    <w:tmpl w:val="9050D7FA"/>
    <w:lvl w:ilvl="0" w:tplc="F3884FCA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23EA"/>
    <w:multiLevelType w:val="hybridMultilevel"/>
    <w:tmpl w:val="02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847"/>
    <w:multiLevelType w:val="hybridMultilevel"/>
    <w:tmpl w:val="548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5F6"/>
    <w:multiLevelType w:val="hybridMultilevel"/>
    <w:tmpl w:val="4BF681AC"/>
    <w:lvl w:ilvl="0" w:tplc="37E48218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6CE"/>
    <w:multiLevelType w:val="hybridMultilevel"/>
    <w:tmpl w:val="AA74D612"/>
    <w:lvl w:ilvl="0" w:tplc="3D5A2722">
      <w:start w:val="1"/>
      <w:numFmt w:val="decimal"/>
      <w:lvlText w:val="%1."/>
      <w:lvlJc w:val="left"/>
      <w:pPr>
        <w:ind w:left="410" w:hanging="360"/>
      </w:pPr>
      <w:rPr>
        <w:i w:val="0"/>
        <w:sz w:val="22"/>
      </w:rPr>
    </w:lvl>
    <w:lvl w:ilvl="1" w:tplc="CF883630">
      <w:start w:val="1"/>
      <w:numFmt w:val="lowerLetter"/>
      <w:lvlText w:val="%2."/>
      <w:lvlJc w:val="left"/>
      <w:pPr>
        <w:ind w:left="1130" w:hanging="360"/>
      </w:pPr>
    </w:lvl>
    <w:lvl w:ilvl="2" w:tplc="1C7C4046">
      <w:start w:val="1"/>
      <w:numFmt w:val="lowerRoman"/>
      <w:lvlText w:val="%3."/>
      <w:lvlJc w:val="right"/>
      <w:pPr>
        <w:ind w:left="1850" w:hanging="180"/>
      </w:pPr>
    </w:lvl>
    <w:lvl w:ilvl="3" w:tplc="2126F9A6">
      <w:start w:val="1"/>
      <w:numFmt w:val="decimal"/>
      <w:lvlText w:val="%4."/>
      <w:lvlJc w:val="left"/>
      <w:pPr>
        <w:ind w:left="2570" w:hanging="360"/>
      </w:pPr>
    </w:lvl>
    <w:lvl w:ilvl="4" w:tplc="0CA220EE">
      <w:start w:val="1"/>
      <w:numFmt w:val="lowerLetter"/>
      <w:lvlText w:val="%5."/>
      <w:lvlJc w:val="left"/>
      <w:pPr>
        <w:ind w:left="3290" w:hanging="360"/>
      </w:pPr>
    </w:lvl>
    <w:lvl w:ilvl="5" w:tplc="B4BC2D88">
      <w:start w:val="1"/>
      <w:numFmt w:val="lowerRoman"/>
      <w:lvlText w:val="%6."/>
      <w:lvlJc w:val="right"/>
      <w:pPr>
        <w:ind w:left="4010" w:hanging="180"/>
      </w:pPr>
    </w:lvl>
    <w:lvl w:ilvl="6" w:tplc="0178BE08">
      <w:start w:val="1"/>
      <w:numFmt w:val="decimal"/>
      <w:lvlText w:val="%7."/>
      <w:lvlJc w:val="left"/>
      <w:pPr>
        <w:ind w:left="4730" w:hanging="360"/>
      </w:pPr>
    </w:lvl>
    <w:lvl w:ilvl="7" w:tplc="D1BE15CE">
      <w:start w:val="1"/>
      <w:numFmt w:val="lowerLetter"/>
      <w:lvlText w:val="%8."/>
      <w:lvlJc w:val="left"/>
      <w:pPr>
        <w:ind w:left="5450" w:hanging="360"/>
      </w:pPr>
    </w:lvl>
    <w:lvl w:ilvl="8" w:tplc="D5E41988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F9C2973"/>
    <w:multiLevelType w:val="hybridMultilevel"/>
    <w:tmpl w:val="4C02546A"/>
    <w:lvl w:ilvl="0" w:tplc="5C86F9F6">
      <w:start w:val="1"/>
      <w:numFmt w:val="decimal"/>
      <w:lvlText w:val="%1."/>
      <w:lvlJc w:val="left"/>
      <w:pPr>
        <w:ind w:left="360" w:hanging="360"/>
      </w:pPr>
    </w:lvl>
    <w:lvl w:ilvl="1" w:tplc="DD6C016A">
      <w:start w:val="1"/>
      <w:numFmt w:val="lowerLetter"/>
      <w:lvlText w:val="%2."/>
      <w:lvlJc w:val="left"/>
      <w:pPr>
        <w:ind w:left="1080" w:hanging="360"/>
      </w:pPr>
    </w:lvl>
    <w:lvl w:ilvl="2" w:tplc="80CC9EAE">
      <w:start w:val="1"/>
      <w:numFmt w:val="lowerRoman"/>
      <w:lvlText w:val="%3."/>
      <w:lvlJc w:val="right"/>
      <w:pPr>
        <w:ind w:left="1800" w:hanging="180"/>
      </w:pPr>
    </w:lvl>
    <w:lvl w:ilvl="3" w:tplc="25A22BB0">
      <w:start w:val="1"/>
      <w:numFmt w:val="decimal"/>
      <w:lvlText w:val="%4."/>
      <w:lvlJc w:val="left"/>
      <w:pPr>
        <w:ind w:left="2520" w:hanging="360"/>
      </w:pPr>
    </w:lvl>
    <w:lvl w:ilvl="4" w:tplc="8D42A4A6">
      <w:start w:val="1"/>
      <w:numFmt w:val="lowerLetter"/>
      <w:lvlText w:val="%5."/>
      <w:lvlJc w:val="left"/>
      <w:pPr>
        <w:ind w:left="3240" w:hanging="360"/>
      </w:pPr>
    </w:lvl>
    <w:lvl w:ilvl="5" w:tplc="E128529A">
      <w:start w:val="1"/>
      <w:numFmt w:val="lowerRoman"/>
      <w:lvlText w:val="%6."/>
      <w:lvlJc w:val="right"/>
      <w:pPr>
        <w:ind w:left="3960" w:hanging="180"/>
      </w:pPr>
    </w:lvl>
    <w:lvl w:ilvl="6" w:tplc="76564B96">
      <w:start w:val="1"/>
      <w:numFmt w:val="decimal"/>
      <w:lvlText w:val="%7."/>
      <w:lvlJc w:val="left"/>
      <w:pPr>
        <w:ind w:left="4680" w:hanging="360"/>
      </w:pPr>
    </w:lvl>
    <w:lvl w:ilvl="7" w:tplc="4D3C779A">
      <w:start w:val="1"/>
      <w:numFmt w:val="lowerLetter"/>
      <w:lvlText w:val="%8."/>
      <w:lvlJc w:val="left"/>
      <w:pPr>
        <w:ind w:left="5400" w:hanging="360"/>
      </w:pPr>
    </w:lvl>
    <w:lvl w:ilvl="8" w:tplc="DD74439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B6CBB"/>
    <w:multiLevelType w:val="hybridMultilevel"/>
    <w:tmpl w:val="B29EF1E0"/>
    <w:lvl w:ilvl="0" w:tplc="B336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71BB"/>
    <w:multiLevelType w:val="hybridMultilevel"/>
    <w:tmpl w:val="B1A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5F26"/>
    <w:multiLevelType w:val="hybridMultilevel"/>
    <w:tmpl w:val="9306C7C2"/>
    <w:lvl w:ilvl="0" w:tplc="86FE3340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65569"/>
    <w:multiLevelType w:val="hybridMultilevel"/>
    <w:tmpl w:val="E1F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8299D"/>
    <w:multiLevelType w:val="hybridMultilevel"/>
    <w:tmpl w:val="1F22E4B2"/>
    <w:lvl w:ilvl="0" w:tplc="E4E0F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F68D66">
      <w:start w:val="1"/>
      <w:numFmt w:val="lowerLetter"/>
      <w:lvlText w:val="%2."/>
      <w:lvlJc w:val="left"/>
      <w:pPr>
        <w:ind w:left="1440" w:hanging="360"/>
      </w:pPr>
    </w:lvl>
    <w:lvl w:ilvl="2" w:tplc="13B20E78">
      <w:start w:val="1"/>
      <w:numFmt w:val="lowerRoman"/>
      <w:lvlText w:val="%3."/>
      <w:lvlJc w:val="right"/>
      <w:pPr>
        <w:ind w:left="2160" w:hanging="180"/>
      </w:pPr>
    </w:lvl>
    <w:lvl w:ilvl="3" w:tplc="5770C844">
      <w:start w:val="1"/>
      <w:numFmt w:val="decimal"/>
      <w:lvlText w:val="%4."/>
      <w:lvlJc w:val="left"/>
      <w:pPr>
        <w:ind w:left="2880" w:hanging="360"/>
      </w:pPr>
    </w:lvl>
    <w:lvl w:ilvl="4" w:tplc="604013BA">
      <w:start w:val="1"/>
      <w:numFmt w:val="lowerLetter"/>
      <w:lvlText w:val="%5."/>
      <w:lvlJc w:val="left"/>
      <w:pPr>
        <w:ind w:left="3600" w:hanging="360"/>
      </w:pPr>
    </w:lvl>
    <w:lvl w:ilvl="5" w:tplc="444C8BC4">
      <w:start w:val="1"/>
      <w:numFmt w:val="lowerRoman"/>
      <w:lvlText w:val="%6."/>
      <w:lvlJc w:val="right"/>
      <w:pPr>
        <w:ind w:left="4320" w:hanging="180"/>
      </w:pPr>
    </w:lvl>
    <w:lvl w:ilvl="6" w:tplc="6DD048CC">
      <w:start w:val="1"/>
      <w:numFmt w:val="decimal"/>
      <w:lvlText w:val="%7."/>
      <w:lvlJc w:val="left"/>
      <w:pPr>
        <w:ind w:left="5040" w:hanging="360"/>
      </w:pPr>
    </w:lvl>
    <w:lvl w:ilvl="7" w:tplc="29E4638C">
      <w:start w:val="1"/>
      <w:numFmt w:val="lowerLetter"/>
      <w:lvlText w:val="%8."/>
      <w:lvlJc w:val="left"/>
      <w:pPr>
        <w:ind w:left="5760" w:hanging="360"/>
      </w:pPr>
    </w:lvl>
    <w:lvl w:ilvl="8" w:tplc="8B8CD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7"/>
    <w:rsid w:val="00034E38"/>
    <w:rsid w:val="000F5ECA"/>
    <w:rsid w:val="00137FCD"/>
    <w:rsid w:val="00381F43"/>
    <w:rsid w:val="003A5431"/>
    <w:rsid w:val="003A69B1"/>
    <w:rsid w:val="0040567A"/>
    <w:rsid w:val="007A7F19"/>
    <w:rsid w:val="007D3243"/>
    <w:rsid w:val="008B349E"/>
    <w:rsid w:val="00951C17"/>
    <w:rsid w:val="009D422A"/>
    <w:rsid w:val="00BD3637"/>
    <w:rsid w:val="00C46104"/>
    <w:rsid w:val="00C5363F"/>
    <w:rsid w:val="00C84372"/>
    <w:rsid w:val="00C9385B"/>
    <w:rsid w:val="00CE791C"/>
    <w:rsid w:val="00DF7BBA"/>
    <w:rsid w:val="00F8576F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12DDB-F3B1-426D-92AB-168512B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C17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C17"/>
    <w:pPr>
      <w:ind w:left="720"/>
      <w:contextualSpacing/>
    </w:pPr>
  </w:style>
  <w:style w:type="character" w:styleId="Hyperlink">
    <w:name w:val="Hyperlink"/>
    <w:rsid w:val="00C84372"/>
  </w:style>
  <w:style w:type="table" w:styleId="TableGrid">
    <w:name w:val="Table Grid"/>
    <w:basedOn w:val="TableNormal"/>
    <w:uiPriority w:val="39"/>
    <w:rsid w:val="004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F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B4CF8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tsanddetails.com/china/cat2/sub90/item50.html" TargetMode="External"/><Relationship Id="rId5" Type="http://schemas.openxmlformats.org/officeDocument/2006/relationships/hyperlink" Target="http://asiasociety.org/trade-along-silk-r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admin</cp:lastModifiedBy>
  <cp:revision>2</cp:revision>
  <cp:lastPrinted>2020-06-01T12:16:00Z</cp:lastPrinted>
  <dcterms:created xsi:type="dcterms:W3CDTF">2020-06-08T08:33:00Z</dcterms:created>
  <dcterms:modified xsi:type="dcterms:W3CDTF">2020-06-08T08:33:00Z</dcterms:modified>
</cp:coreProperties>
</file>